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7BA968DC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821D26">
        <w:rPr>
          <w:rFonts w:ascii="Times New Roman" w:hAnsi="Times New Roman"/>
          <w:b/>
          <w:sz w:val="36"/>
          <w:szCs w:val="36"/>
        </w:rPr>
        <w:t>7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626A2B">
        <w:rPr>
          <w:rFonts w:ascii="Times New Roman" w:hAnsi="Times New Roman"/>
          <w:b/>
          <w:sz w:val="36"/>
          <w:szCs w:val="36"/>
        </w:rPr>
        <w:t>3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3E42247C" w:rsidR="00095A74" w:rsidRPr="00095A74" w:rsidRDefault="00095A74" w:rsidP="0075142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821D26">
        <w:rPr>
          <w:rFonts w:ascii="Times New Roman" w:hAnsi="Times New Roman"/>
          <w:b/>
          <w:sz w:val="28"/>
          <w:szCs w:val="28"/>
        </w:rPr>
        <w:t>30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821D26">
        <w:rPr>
          <w:rFonts w:ascii="Times New Roman" w:hAnsi="Times New Roman"/>
          <w:b/>
          <w:sz w:val="28"/>
          <w:szCs w:val="28"/>
        </w:rPr>
        <w:t>8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626A2B">
        <w:rPr>
          <w:rFonts w:ascii="Times New Roman" w:hAnsi="Times New Roman"/>
          <w:b/>
          <w:sz w:val="28"/>
          <w:szCs w:val="28"/>
        </w:rPr>
        <w:t>3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6AC3CE13" w14:textId="6F94AAE1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</w:t>
      </w:r>
    </w:p>
    <w:p w14:paraId="49A73DF1" w14:textId="77777777" w:rsidR="00AE621D" w:rsidRDefault="00571363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Ing. Vladimír Kolář</w:t>
      </w:r>
      <w:r w:rsidR="00560AE8">
        <w:rPr>
          <w:rFonts w:ascii="Times New Roman" w:hAnsi="Times New Roman"/>
          <w:sz w:val="28"/>
          <w:szCs w:val="28"/>
        </w:rPr>
        <w:t>,</w:t>
      </w:r>
      <w:r w:rsidR="00560AE8" w:rsidRPr="00560AE8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 xml:space="preserve">Bc. Pavlína Řezníčková, </w:t>
      </w:r>
      <w:r w:rsidR="00A47BAC">
        <w:rPr>
          <w:rFonts w:ascii="Times New Roman" w:hAnsi="Times New Roman"/>
          <w:sz w:val="28"/>
          <w:szCs w:val="28"/>
        </w:rPr>
        <w:t xml:space="preserve">Ondřej </w:t>
      </w:r>
      <w:proofErr w:type="spellStart"/>
      <w:r w:rsidR="00A47BAC">
        <w:rPr>
          <w:rFonts w:ascii="Times New Roman" w:hAnsi="Times New Roman"/>
          <w:sz w:val="28"/>
          <w:szCs w:val="28"/>
        </w:rPr>
        <w:t>Voleský</w:t>
      </w:r>
      <w:proofErr w:type="spellEnd"/>
      <w:r w:rsidR="00560AE8">
        <w:rPr>
          <w:rFonts w:ascii="Times New Roman" w:hAnsi="Times New Roman"/>
          <w:sz w:val="28"/>
          <w:szCs w:val="28"/>
        </w:rPr>
        <w:t xml:space="preserve">, </w:t>
      </w:r>
      <w:r w:rsidR="00AE621D">
        <w:rPr>
          <w:rFonts w:ascii="Times New Roman" w:hAnsi="Times New Roman"/>
          <w:sz w:val="28"/>
          <w:szCs w:val="28"/>
        </w:rPr>
        <w:t xml:space="preserve">Milan Vaňous, </w:t>
      </w:r>
    </w:p>
    <w:p w14:paraId="0EA426D3" w14:textId="24B1877B" w:rsidR="004003D2" w:rsidRDefault="00AE621D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Petr Štangler,</w:t>
      </w:r>
      <w:r w:rsidR="00560AE8">
        <w:rPr>
          <w:rFonts w:ascii="Times New Roman" w:hAnsi="Times New Roman"/>
          <w:sz w:val="28"/>
          <w:szCs w:val="28"/>
        </w:rPr>
        <w:t xml:space="preserve"> </w:t>
      </w:r>
      <w:r w:rsidR="00A47BAC">
        <w:rPr>
          <w:rFonts w:ascii="Times New Roman" w:hAnsi="Times New Roman"/>
          <w:sz w:val="28"/>
          <w:szCs w:val="28"/>
        </w:rPr>
        <w:t>Richard Fišar</w:t>
      </w:r>
    </w:p>
    <w:p w14:paraId="170546A3" w14:textId="3355F1B6" w:rsidR="00587E5E" w:rsidRDefault="004003D2" w:rsidP="009F6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4073A04D" w14:textId="74357F10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</w:p>
    <w:p w14:paraId="4ED9ECB5" w14:textId="14C23DE5" w:rsidR="0076751A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12A1EE94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AE621D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58CE166" w14:textId="7B72FF71" w:rsidR="004B245F" w:rsidRDefault="00D50828" w:rsidP="009F6040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24923D79" w14:textId="2F7D50AE" w:rsidR="00626A2B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Přehled podnikatelských činností obcí</w:t>
      </w:r>
    </w:p>
    <w:p w14:paraId="2AC3A116" w14:textId="06E2CAD3" w:rsidR="00DD5ADB" w:rsidRDefault="00821D26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stavu dotace na rekonstrukci budovy č.p.11</w:t>
      </w:r>
    </w:p>
    <w:p w14:paraId="1C8FBBE5" w14:textId="5D780EF5" w:rsidR="00821D26" w:rsidRDefault="00821D26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Systém zápůjček obecního mobiliáře</w:t>
      </w:r>
    </w:p>
    <w:p w14:paraId="531B509E" w14:textId="0CCF9E50" w:rsidR="00821D26" w:rsidRDefault="00821D26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Pojištění zastupitelstva a pojištění majetku – dodatek smlouvy</w:t>
      </w:r>
    </w:p>
    <w:p w14:paraId="553325B1" w14:textId="5797686A" w:rsidR="00821D26" w:rsidRDefault="00821D26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Kravín</w:t>
      </w:r>
    </w:p>
    <w:p w14:paraId="622E8D0F" w14:textId="1B38A938" w:rsidR="00821D26" w:rsidRDefault="00821D26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 o nových požadavcích na vyhlášky obce a Požární řád obce</w:t>
      </w:r>
    </w:p>
    <w:p w14:paraId="60250314" w14:textId="4B6C6C0E" w:rsidR="00821D26" w:rsidRDefault="00821D26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Příspěvek nadačnímu fondu nemocnice Ústí nad Orlicí</w:t>
      </w:r>
    </w:p>
    <w:p w14:paraId="7EDA321A" w14:textId="19B6903F" w:rsidR="00821D26" w:rsidRDefault="00821D26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Problematika daně z nemovitosti</w:t>
      </w:r>
    </w:p>
    <w:p w14:paraId="724EC195" w14:textId="4ABD3730" w:rsidR="00821D26" w:rsidRDefault="00821D26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Dotace POV – investice</w:t>
      </w:r>
    </w:p>
    <w:p w14:paraId="44275D16" w14:textId="514309F7" w:rsidR="00821D26" w:rsidRDefault="00821D26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Rozpočtové opatření č. 3/2023</w:t>
      </w:r>
    </w:p>
    <w:p w14:paraId="49AECF92" w14:textId="039AB985" w:rsidR="00821D26" w:rsidRDefault="00821D26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smlouvy s ČES ESCO a.s.</w:t>
      </w:r>
    </w:p>
    <w:p w14:paraId="67D05021" w14:textId="0664181D" w:rsidR="00821D26" w:rsidRDefault="00821D26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Vyúčtování výletu pro děti</w:t>
      </w:r>
    </w:p>
    <w:p w14:paraId="4CAB5DDD" w14:textId="42EB6028" w:rsidR="00821D26" w:rsidRDefault="00821D26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Rekonstrukce VN – začátek prací</w:t>
      </w:r>
    </w:p>
    <w:p w14:paraId="2B73000D" w14:textId="534CA05C" w:rsidR="00821D26" w:rsidRDefault="00821D26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Zpravodaj témata</w:t>
      </w:r>
    </w:p>
    <w:p w14:paraId="414572C1" w14:textId="1C9F86EE" w:rsidR="00821D26" w:rsidRDefault="00821D26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Zhodnocení proběhlých akcí</w:t>
      </w:r>
    </w:p>
    <w:p w14:paraId="627F8AB4" w14:textId="24A97625" w:rsidR="00821D26" w:rsidRDefault="00821D26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Ostatní</w:t>
      </w:r>
    </w:p>
    <w:p w14:paraId="125B5A24" w14:textId="3CAA78C5" w:rsidR="00821D26" w:rsidRDefault="00821D26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Diskuse</w:t>
      </w:r>
    </w:p>
    <w:p w14:paraId="72FC831B" w14:textId="77777777" w:rsidR="00D04081" w:rsidRPr="00751424" w:rsidRDefault="00D04081" w:rsidP="00751424">
      <w:pPr>
        <w:ind w:left="1575"/>
        <w:jc w:val="both"/>
        <w:rPr>
          <w:rFonts w:ascii="Times New Roman" w:hAnsi="Times New Roman"/>
          <w:sz w:val="28"/>
          <w:szCs w:val="28"/>
        </w:rPr>
      </w:pPr>
    </w:p>
    <w:p w14:paraId="72BBD289" w14:textId="5E6639EC" w:rsidR="009027FB" w:rsidRDefault="00D50828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 w:rsidR="00CC308B"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393527">
        <w:rPr>
          <w:rFonts w:ascii="Times New Roman" w:hAnsi="Times New Roman"/>
          <w:b/>
          <w:bCs/>
          <w:sz w:val="28"/>
          <w:szCs w:val="28"/>
        </w:rPr>
        <w:t>program jednání zastupitelstva obce</w:t>
      </w:r>
    </w:p>
    <w:p w14:paraId="5D96AEB6" w14:textId="4C40F31F" w:rsidR="00D50828" w:rsidRDefault="00D50828" w:rsidP="00D5082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96D9461" w14:textId="3F3AC12C" w:rsidR="006A5502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AE621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39352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DD5ADB">
        <w:rPr>
          <w:rFonts w:ascii="Times New Roman" w:hAnsi="Times New Roman"/>
          <w:b/>
          <w:bCs/>
          <w:sz w:val="28"/>
          <w:szCs w:val="28"/>
        </w:rPr>
        <w:t>0</w:t>
      </w:r>
    </w:p>
    <w:p w14:paraId="72050F25" w14:textId="4FA39CBD" w:rsidR="00D50828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>Usnesení č</w:t>
      </w:r>
      <w:r w:rsidR="00626A2B" w:rsidRPr="006A550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21D26">
        <w:rPr>
          <w:rFonts w:ascii="Times New Roman" w:hAnsi="Times New Roman"/>
          <w:b/>
          <w:bCs/>
          <w:sz w:val="28"/>
          <w:szCs w:val="28"/>
        </w:rPr>
        <w:t>23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07C22526" w14:textId="7EC8A251" w:rsidR="00183DCD" w:rsidRPr="00276FA0" w:rsidRDefault="00626A2B" w:rsidP="00183DC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76FA0">
        <w:rPr>
          <w:rFonts w:ascii="Times New Roman" w:hAnsi="Times New Roman"/>
          <w:sz w:val="28"/>
          <w:szCs w:val="28"/>
        </w:rPr>
        <w:lastRenderedPageBreak/>
        <w:t>Přehled podnikatelských činností obce</w:t>
      </w:r>
    </w:p>
    <w:p w14:paraId="181DBD38" w14:textId="286907D0" w:rsidR="00AA660F" w:rsidRDefault="00AE621D" w:rsidP="00AA660F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tržbách </w:t>
      </w:r>
    </w:p>
    <w:p w14:paraId="7D9B1167" w14:textId="77777777" w:rsidR="00057EF6" w:rsidRPr="009A34D9" w:rsidRDefault="00057EF6" w:rsidP="00057EF6">
      <w:pPr>
        <w:jc w:val="both"/>
        <w:rPr>
          <w:rFonts w:ascii="Times New Roman" w:hAnsi="Times New Roman"/>
          <w:sz w:val="28"/>
          <w:szCs w:val="28"/>
        </w:rPr>
      </w:pPr>
    </w:p>
    <w:p w14:paraId="59C499A2" w14:textId="77777777" w:rsidR="00AA0934" w:rsidRPr="00AA0934" w:rsidRDefault="00AA0934" w:rsidP="00AA0934">
      <w:pPr>
        <w:jc w:val="both"/>
        <w:rPr>
          <w:rFonts w:ascii="Times New Roman" w:hAnsi="Times New Roman"/>
          <w:sz w:val="28"/>
          <w:szCs w:val="28"/>
        </w:rPr>
      </w:pPr>
    </w:p>
    <w:p w14:paraId="522E468D" w14:textId="4EF1A834" w:rsidR="00AA0934" w:rsidRDefault="007E298F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Stav projektu stavební úpravy č.p.11</w:t>
      </w:r>
    </w:p>
    <w:p w14:paraId="069BF173" w14:textId="203F3789" w:rsidR="00AA0934" w:rsidRDefault="00821D26" w:rsidP="00821D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zatím není známo, zda dotaci dostaneme</w:t>
      </w:r>
    </w:p>
    <w:p w14:paraId="6B30802B" w14:textId="77777777" w:rsidR="00821D26" w:rsidRPr="00821D26" w:rsidRDefault="00821D26" w:rsidP="00821D26">
      <w:pPr>
        <w:jc w:val="both"/>
        <w:rPr>
          <w:rFonts w:ascii="Times New Roman" w:hAnsi="Times New Roman"/>
          <w:sz w:val="28"/>
          <w:szCs w:val="28"/>
        </w:rPr>
      </w:pPr>
    </w:p>
    <w:p w14:paraId="77A74725" w14:textId="77777777" w:rsidR="00821D26" w:rsidRDefault="00821D26" w:rsidP="007E298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Systém zápůjček obecního mobiliáře</w:t>
      </w:r>
    </w:p>
    <w:p w14:paraId="2D4221C3" w14:textId="53395938" w:rsidR="00821D26" w:rsidRDefault="00821D26" w:rsidP="00821D26">
      <w:pPr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zamyšlení</w:t>
      </w:r>
      <w:proofErr w:type="gramEnd"/>
      <w:r>
        <w:rPr>
          <w:rFonts w:ascii="Times New Roman" w:hAnsi="Times New Roman"/>
          <w:sz w:val="28"/>
          <w:szCs w:val="28"/>
        </w:rPr>
        <w:t xml:space="preserve"> jak by se dalo půjčovat obecní mobiliář a zda vůbec. </w:t>
      </w:r>
    </w:p>
    <w:p w14:paraId="24937305" w14:textId="77777777" w:rsidR="00821D26" w:rsidRPr="00821D26" w:rsidRDefault="00821D26" w:rsidP="00821D26">
      <w:pPr>
        <w:jc w:val="both"/>
        <w:rPr>
          <w:rFonts w:ascii="Times New Roman" w:hAnsi="Times New Roman"/>
          <w:sz w:val="28"/>
          <w:szCs w:val="28"/>
        </w:rPr>
      </w:pPr>
    </w:p>
    <w:p w14:paraId="6290917D" w14:textId="58C71C1C" w:rsidR="00454464" w:rsidRDefault="001A78F5" w:rsidP="007E298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Pojištění zastupitelstva a pojištění majetku – dodatek smlouvy</w:t>
      </w:r>
    </w:p>
    <w:p w14:paraId="1157EDA2" w14:textId="646B186B" w:rsidR="001A78F5" w:rsidRDefault="001A78F5" w:rsidP="001A78F5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starosta předložil návrh dodatku smlouvy č.1 s Kooperativa pojišťovna a.s.</w:t>
      </w:r>
    </w:p>
    <w:p w14:paraId="771376B0" w14:textId="77777777" w:rsidR="00454464" w:rsidRPr="00454464" w:rsidRDefault="00454464" w:rsidP="00454464">
      <w:pPr>
        <w:jc w:val="both"/>
        <w:rPr>
          <w:rFonts w:ascii="Times New Roman" w:hAnsi="Times New Roman"/>
          <w:sz w:val="28"/>
          <w:szCs w:val="28"/>
        </w:rPr>
      </w:pPr>
    </w:p>
    <w:p w14:paraId="600C4BE8" w14:textId="6B10B024" w:rsidR="007E298F" w:rsidRDefault="001A78F5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Kravín</w:t>
      </w:r>
      <w:r w:rsidR="007E298F">
        <w:rPr>
          <w:rFonts w:ascii="Times New Roman" w:hAnsi="Times New Roman"/>
          <w:sz w:val="28"/>
          <w:szCs w:val="28"/>
        </w:rPr>
        <w:t xml:space="preserve"> </w:t>
      </w:r>
    </w:p>
    <w:p w14:paraId="52C8F386" w14:textId="181E6A51" w:rsidR="007E298F" w:rsidRDefault="007E298F" w:rsidP="001A78F5">
      <w:pPr>
        <w:jc w:val="both"/>
        <w:rPr>
          <w:rFonts w:ascii="Times New Roman" w:hAnsi="Times New Roman"/>
          <w:sz w:val="28"/>
          <w:szCs w:val="28"/>
        </w:rPr>
      </w:pPr>
      <w:r w:rsidRPr="007E2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-    </w:t>
      </w:r>
      <w:r w:rsidR="001A78F5">
        <w:rPr>
          <w:rFonts w:ascii="Times New Roman" w:hAnsi="Times New Roman"/>
          <w:sz w:val="28"/>
          <w:szCs w:val="28"/>
        </w:rPr>
        <w:t>poslána žádost o prozat</w:t>
      </w:r>
      <w:r w:rsidR="000750DD">
        <w:rPr>
          <w:rFonts w:ascii="Times New Roman" w:hAnsi="Times New Roman"/>
          <w:sz w:val="28"/>
          <w:szCs w:val="28"/>
        </w:rPr>
        <w:t>í</w:t>
      </w:r>
      <w:r w:rsidR="001A78F5">
        <w:rPr>
          <w:rFonts w:ascii="Times New Roman" w:hAnsi="Times New Roman"/>
          <w:sz w:val="28"/>
          <w:szCs w:val="28"/>
        </w:rPr>
        <w:t>mní pozastavení jednání ZD Sloupnice</w:t>
      </w:r>
    </w:p>
    <w:p w14:paraId="66A092C0" w14:textId="77777777" w:rsidR="007E298F" w:rsidRPr="007E298F" w:rsidRDefault="007E298F" w:rsidP="007E298F">
      <w:pPr>
        <w:jc w:val="both"/>
        <w:rPr>
          <w:rFonts w:ascii="Times New Roman" w:hAnsi="Times New Roman"/>
          <w:sz w:val="28"/>
          <w:szCs w:val="28"/>
        </w:rPr>
      </w:pPr>
    </w:p>
    <w:p w14:paraId="13848ECA" w14:textId="441F4EC5" w:rsidR="009A34D9" w:rsidRDefault="000750DD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nových požadavcích na vyhlášky obce a požárního řádu obce</w:t>
      </w:r>
    </w:p>
    <w:p w14:paraId="43967AE2" w14:textId="16437B3E" w:rsidR="006C6614" w:rsidRDefault="007E298F" w:rsidP="007E298F">
      <w:pPr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50DD">
        <w:rPr>
          <w:rFonts w:ascii="Times New Roman" w:hAnsi="Times New Roman"/>
          <w:sz w:val="28"/>
          <w:szCs w:val="28"/>
        </w:rPr>
        <w:t>informace o nutnosti vydat nové vyhlášky obce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511CD7A" w14:textId="77777777" w:rsidR="007E298F" w:rsidRPr="006C6614" w:rsidRDefault="007E298F" w:rsidP="007E298F">
      <w:pPr>
        <w:ind w:left="435"/>
        <w:jc w:val="both"/>
        <w:rPr>
          <w:rFonts w:ascii="Times New Roman" w:hAnsi="Times New Roman"/>
          <w:sz w:val="28"/>
          <w:szCs w:val="28"/>
        </w:rPr>
      </w:pPr>
    </w:p>
    <w:p w14:paraId="51AF8D08" w14:textId="2ED4893D" w:rsidR="00454464" w:rsidRDefault="000750DD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Příspěvek nadačnímu fondu nemocnice Ústí nad Orlicí</w:t>
      </w:r>
    </w:p>
    <w:p w14:paraId="6C51C059" w14:textId="77777777" w:rsidR="000750DD" w:rsidRDefault="000750DD" w:rsidP="000750DD">
      <w:pPr>
        <w:jc w:val="both"/>
        <w:rPr>
          <w:rFonts w:ascii="Times New Roman" w:hAnsi="Times New Roman"/>
          <w:sz w:val="28"/>
          <w:szCs w:val="28"/>
        </w:rPr>
      </w:pPr>
    </w:p>
    <w:p w14:paraId="568E6B48" w14:textId="1EEBA3F6" w:rsidR="000750DD" w:rsidRPr="000750DD" w:rsidRDefault="000750DD" w:rsidP="000750DD">
      <w:pPr>
        <w:pStyle w:val="Normlnweb"/>
        <w:ind w:left="567"/>
        <w:jc w:val="both"/>
        <w:outlineLvl w:val="0"/>
        <w:rPr>
          <w:b/>
          <w:bCs/>
          <w:color w:val="000000"/>
          <w:sz w:val="28"/>
          <w:szCs w:val="28"/>
        </w:rPr>
      </w:pPr>
      <w:r w:rsidRPr="000750DD">
        <w:rPr>
          <w:b/>
          <w:bCs/>
          <w:sz w:val="28"/>
          <w:szCs w:val="28"/>
        </w:rPr>
        <w:t xml:space="preserve">Zastupitelstvo obce Přívrat schvaluje příspěvek ve výši </w:t>
      </w:r>
      <w:proofErr w:type="gramStart"/>
      <w:r w:rsidRPr="000750DD">
        <w:rPr>
          <w:b/>
          <w:bCs/>
          <w:sz w:val="28"/>
          <w:szCs w:val="28"/>
        </w:rPr>
        <w:t>10.000,-</w:t>
      </w:r>
      <w:proofErr w:type="gramEnd"/>
      <w:r w:rsidRPr="000750DD">
        <w:rPr>
          <w:b/>
          <w:bCs/>
          <w:sz w:val="28"/>
          <w:szCs w:val="28"/>
        </w:rPr>
        <w:t xml:space="preserve"> (</w:t>
      </w:r>
      <w:proofErr w:type="spellStart"/>
      <w:r w:rsidRPr="000750DD">
        <w:rPr>
          <w:b/>
          <w:bCs/>
          <w:sz w:val="28"/>
          <w:szCs w:val="28"/>
        </w:rPr>
        <w:t>desettisíckorunčeských</w:t>
      </w:r>
      <w:proofErr w:type="spellEnd"/>
      <w:r w:rsidRPr="000750DD">
        <w:rPr>
          <w:b/>
          <w:bCs/>
          <w:sz w:val="28"/>
          <w:szCs w:val="28"/>
        </w:rPr>
        <w:t xml:space="preserve">) nadačnímu fondu nemocnice Ústí nad Orlicí, </w:t>
      </w:r>
      <w:r w:rsidRPr="000750DD">
        <w:rPr>
          <w:color w:val="000000"/>
          <w:szCs w:val="20"/>
        </w:rPr>
        <w:t xml:space="preserve"> </w:t>
      </w:r>
      <w:r w:rsidRPr="000750DD">
        <w:rPr>
          <w:b/>
          <w:bCs/>
          <w:color w:val="000000"/>
          <w:sz w:val="28"/>
          <w:szCs w:val="28"/>
        </w:rPr>
        <w:t>Nadační fond S námi je tu lépe!</w:t>
      </w:r>
    </w:p>
    <w:p w14:paraId="5CFC3CAA" w14:textId="50FDD9FA" w:rsidR="000750DD" w:rsidRDefault="000750DD" w:rsidP="000750DD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B02EBB" w14:textId="77777777" w:rsidR="000750DD" w:rsidRDefault="000750DD" w:rsidP="000750DD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28FDA822" w14:textId="5A590702" w:rsidR="000750DD" w:rsidRDefault="000750DD" w:rsidP="000750DD">
      <w:pPr>
        <w:pStyle w:val="Odstavecseseznamem"/>
        <w:ind w:left="708"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2627DEEB" w14:textId="77777777" w:rsidR="000750DD" w:rsidRPr="006A5502" w:rsidRDefault="000750DD" w:rsidP="000750DD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432852" w14:textId="6C3C285C" w:rsidR="006C6614" w:rsidRDefault="000750DD" w:rsidP="006C661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Problematika daně z nemovitostí</w:t>
      </w:r>
    </w:p>
    <w:p w14:paraId="0F27AC07" w14:textId="4DF76E02" w:rsidR="007E298F" w:rsidRPr="007E298F" w:rsidRDefault="000750DD" w:rsidP="007E298F">
      <w:pPr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Starosta informoval o problémech s daní z nemovitostí a vlivu státu na obecní rozpočet</w:t>
      </w:r>
    </w:p>
    <w:p w14:paraId="7405447C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767917BC" w14:textId="05E24E94" w:rsidR="002760A0" w:rsidRDefault="006C6614" w:rsidP="0045446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50DD">
        <w:rPr>
          <w:rFonts w:ascii="Times New Roman" w:hAnsi="Times New Roman"/>
          <w:sz w:val="28"/>
          <w:szCs w:val="28"/>
        </w:rPr>
        <w:t xml:space="preserve">Dotace </w:t>
      </w:r>
      <w:proofErr w:type="gramStart"/>
      <w:r w:rsidR="000750DD">
        <w:rPr>
          <w:rFonts w:ascii="Times New Roman" w:hAnsi="Times New Roman"/>
          <w:sz w:val="28"/>
          <w:szCs w:val="28"/>
        </w:rPr>
        <w:t>POV - invence</w:t>
      </w:r>
      <w:proofErr w:type="gramEnd"/>
    </w:p>
    <w:p w14:paraId="5D375D01" w14:textId="0E259F9A" w:rsidR="00454464" w:rsidRDefault="000750DD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Starosta vyzval </w:t>
      </w:r>
      <w:proofErr w:type="gramStart"/>
      <w:r>
        <w:rPr>
          <w:rFonts w:ascii="Times New Roman" w:hAnsi="Times New Roman"/>
          <w:sz w:val="28"/>
          <w:szCs w:val="28"/>
        </w:rPr>
        <w:t>zastupitele</w:t>
      </w:r>
      <w:proofErr w:type="gramEnd"/>
      <w:r>
        <w:rPr>
          <w:rFonts w:ascii="Times New Roman" w:hAnsi="Times New Roman"/>
          <w:sz w:val="28"/>
          <w:szCs w:val="28"/>
        </w:rPr>
        <w:t xml:space="preserve"> aby do příštího zastupitelstva vznesli návrhy na podání dotace na veřejné prostranství</w:t>
      </w:r>
    </w:p>
    <w:p w14:paraId="4D2819A7" w14:textId="77777777" w:rsidR="000750DD" w:rsidRDefault="000750DD" w:rsidP="000750DD">
      <w:pPr>
        <w:jc w:val="both"/>
        <w:rPr>
          <w:rFonts w:ascii="Times New Roman" w:hAnsi="Times New Roman"/>
          <w:sz w:val="28"/>
          <w:szCs w:val="28"/>
        </w:rPr>
      </w:pPr>
    </w:p>
    <w:p w14:paraId="3CC261A7" w14:textId="5F9E546E" w:rsidR="000750DD" w:rsidRDefault="000750DD" w:rsidP="000750D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Rozpočtové opatření č. 3/2023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příloha č.1)</w:t>
      </w:r>
    </w:p>
    <w:p w14:paraId="7260C3AB" w14:textId="77777777" w:rsidR="000750DD" w:rsidRDefault="000750DD" w:rsidP="000750DD">
      <w:pPr>
        <w:jc w:val="both"/>
        <w:rPr>
          <w:rFonts w:ascii="Times New Roman" w:hAnsi="Times New Roman"/>
          <w:sz w:val="28"/>
          <w:szCs w:val="28"/>
        </w:rPr>
      </w:pPr>
    </w:p>
    <w:p w14:paraId="19847385" w14:textId="495D6EB4" w:rsidR="000750DD" w:rsidRPr="007F3F75" w:rsidRDefault="000750DD" w:rsidP="000750DD">
      <w:pPr>
        <w:pStyle w:val="Normlnweb"/>
        <w:ind w:left="567"/>
        <w:jc w:val="both"/>
        <w:outlineLvl w:val="0"/>
        <w:rPr>
          <w:rFonts w:ascii="Calibri" w:hAnsi="Calibri"/>
          <w:b/>
          <w:bCs/>
          <w:color w:val="000000"/>
          <w:sz w:val="28"/>
          <w:szCs w:val="28"/>
        </w:rPr>
      </w:pPr>
      <w:r w:rsidRPr="00D50828">
        <w:rPr>
          <w:b/>
          <w:bCs/>
          <w:sz w:val="28"/>
          <w:szCs w:val="28"/>
        </w:rPr>
        <w:t xml:space="preserve">Zastupitelstvo obce Přívrat </w:t>
      </w:r>
      <w:r>
        <w:rPr>
          <w:b/>
          <w:bCs/>
          <w:sz w:val="28"/>
          <w:szCs w:val="28"/>
        </w:rPr>
        <w:t>schvaluje rozpočtové opatření č. 3/2023 dle přílohy</w:t>
      </w:r>
    </w:p>
    <w:p w14:paraId="0950650D" w14:textId="77777777" w:rsidR="000750DD" w:rsidRDefault="000750DD" w:rsidP="000750DD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C414BE2" w14:textId="77777777" w:rsidR="000750DD" w:rsidRDefault="000750DD" w:rsidP="000750DD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200904BB" w14:textId="0ABE0A9A" w:rsidR="000750DD" w:rsidRDefault="000750DD" w:rsidP="000750DD">
      <w:pPr>
        <w:pStyle w:val="Odstavecseseznamem"/>
        <w:ind w:left="708"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98C2188" w14:textId="77777777" w:rsidR="00702242" w:rsidRDefault="00702242" w:rsidP="000750DD">
      <w:pPr>
        <w:pStyle w:val="Odstavecseseznamem"/>
        <w:ind w:left="708" w:right="56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0AFB13" w14:textId="77777777" w:rsidR="00702242" w:rsidRDefault="00702242" w:rsidP="000750DD">
      <w:pPr>
        <w:pStyle w:val="Odstavecseseznamem"/>
        <w:ind w:left="708" w:right="56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40E3175" w14:textId="77777777" w:rsidR="000750DD" w:rsidRDefault="000750DD" w:rsidP="000750DD">
      <w:pPr>
        <w:jc w:val="both"/>
        <w:rPr>
          <w:rFonts w:ascii="Times New Roman" w:hAnsi="Times New Roman"/>
          <w:sz w:val="28"/>
          <w:szCs w:val="28"/>
        </w:rPr>
      </w:pPr>
    </w:p>
    <w:p w14:paraId="327F6539" w14:textId="36AE19B7" w:rsidR="00D04081" w:rsidRDefault="00D04081" w:rsidP="00D04081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Schválení smlouvy s ČES ESCO a.s.</w:t>
      </w:r>
    </w:p>
    <w:p w14:paraId="0D9EF47F" w14:textId="77777777" w:rsidR="00D04081" w:rsidRDefault="00D04081" w:rsidP="00D04081">
      <w:pPr>
        <w:jc w:val="both"/>
        <w:rPr>
          <w:rFonts w:ascii="Times New Roman" w:hAnsi="Times New Roman"/>
          <w:sz w:val="28"/>
          <w:szCs w:val="28"/>
        </w:rPr>
      </w:pPr>
    </w:p>
    <w:p w14:paraId="15FB3EBF" w14:textId="18BF5810" w:rsidR="00D04081" w:rsidRPr="00D04081" w:rsidRDefault="00D04081" w:rsidP="00D04081">
      <w:pPr>
        <w:pStyle w:val="Normlnweb"/>
        <w:ind w:left="567"/>
        <w:jc w:val="both"/>
        <w:outlineLvl w:val="0"/>
        <w:rPr>
          <w:rFonts w:ascii="Calibri" w:hAnsi="Calibri"/>
          <w:b/>
          <w:bCs/>
          <w:color w:val="000000"/>
          <w:sz w:val="28"/>
          <w:szCs w:val="28"/>
        </w:rPr>
      </w:pPr>
      <w:r w:rsidRPr="00D50828">
        <w:rPr>
          <w:b/>
          <w:bCs/>
          <w:sz w:val="28"/>
          <w:szCs w:val="28"/>
        </w:rPr>
        <w:t xml:space="preserve">Zastupitelstvo obce Přívrat </w:t>
      </w:r>
      <w:r>
        <w:rPr>
          <w:b/>
          <w:bCs/>
          <w:sz w:val="28"/>
          <w:szCs w:val="28"/>
        </w:rPr>
        <w:t xml:space="preserve">schvaluje </w:t>
      </w:r>
      <w:r>
        <w:rPr>
          <w:b/>
          <w:bCs/>
          <w:sz w:val="28"/>
          <w:szCs w:val="28"/>
        </w:rPr>
        <w:t xml:space="preserve">smlouvu o sdružených službách dodávky </w:t>
      </w:r>
      <w:r w:rsidRPr="00D04081">
        <w:rPr>
          <w:b/>
          <w:bCs/>
          <w:sz w:val="28"/>
          <w:szCs w:val="28"/>
        </w:rPr>
        <w:t>elektřiny ze sítě nízkého napětí číslo 1295621002.</w:t>
      </w:r>
    </w:p>
    <w:p w14:paraId="62A2D5F0" w14:textId="77777777" w:rsidR="00D04081" w:rsidRPr="00D04081" w:rsidRDefault="00D04081" w:rsidP="00D04081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F64D01" w14:textId="77777777" w:rsidR="00D04081" w:rsidRPr="00D04081" w:rsidRDefault="00D04081" w:rsidP="00D04081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04081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04081">
        <w:rPr>
          <w:rFonts w:ascii="Times New Roman" w:hAnsi="Times New Roman"/>
          <w:b/>
          <w:bCs/>
          <w:sz w:val="28"/>
          <w:szCs w:val="28"/>
        </w:rPr>
        <w:tab/>
      </w:r>
      <w:r w:rsidRPr="00D04081"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52F4D9A8" w14:textId="0B46C9FA" w:rsidR="00D04081" w:rsidRPr="00D04081" w:rsidRDefault="00D04081" w:rsidP="00D04081">
      <w:pPr>
        <w:pStyle w:val="Odstavecseseznamem"/>
        <w:ind w:left="708"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D04081">
        <w:rPr>
          <w:rFonts w:ascii="Times New Roman" w:hAnsi="Times New Roman"/>
          <w:b/>
          <w:bCs/>
          <w:sz w:val="28"/>
          <w:szCs w:val="28"/>
        </w:rPr>
        <w:t>Usnesení č. 2</w:t>
      </w:r>
      <w:r w:rsidRPr="00D04081">
        <w:rPr>
          <w:rFonts w:ascii="Times New Roman" w:hAnsi="Times New Roman"/>
          <w:b/>
          <w:bCs/>
          <w:sz w:val="28"/>
          <w:szCs w:val="28"/>
        </w:rPr>
        <w:t>6</w:t>
      </w:r>
      <w:r w:rsidRPr="00D04081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674EB22F" w14:textId="77777777" w:rsidR="00D04081" w:rsidRPr="00D04081" w:rsidRDefault="00D04081" w:rsidP="00D04081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4F313055" w14:textId="7CDA01C9" w:rsidR="00D04081" w:rsidRPr="00D04081" w:rsidRDefault="00D04081" w:rsidP="00D04081">
      <w:pPr>
        <w:pStyle w:val="Odstavecseseznamem"/>
        <w:numPr>
          <w:ilvl w:val="0"/>
          <w:numId w:val="16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D04081">
        <w:rPr>
          <w:rFonts w:ascii="Times New Roman" w:hAnsi="Times New Roman"/>
          <w:sz w:val="28"/>
          <w:szCs w:val="28"/>
        </w:rPr>
        <w:t xml:space="preserve">Vyúčtování výletu pro děti do Polska </w:t>
      </w:r>
    </w:p>
    <w:p w14:paraId="19EDE0B2" w14:textId="794FF783" w:rsidR="00D04081" w:rsidRDefault="00D04081" w:rsidP="00D04081">
      <w:pPr>
        <w:pStyle w:val="Odstavecseseznamem"/>
        <w:ind w:left="435" w:right="566"/>
        <w:jc w:val="both"/>
        <w:rPr>
          <w:rFonts w:ascii="Times New Roman" w:hAnsi="Times New Roman"/>
          <w:sz w:val="28"/>
          <w:szCs w:val="28"/>
        </w:rPr>
      </w:pPr>
      <w:r w:rsidRPr="00D04081">
        <w:rPr>
          <w:rFonts w:ascii="Times New Roman" w:hAnsi="Times New Roman"/>
          <w:sz w:val="28"/>
          <w:szCs w:val="28"/>
        </w:rPr>
        <w:t>- starosta předložil zastupitelstvu vyúčtování za celý výlet dětí do Polska (autobus, ubytování, vstupné)</w:t>
      </w:r>
    </w:p>
    <w:p w14:paraId="4F8509F2" w14:textId="77777777" w:rsidR="00D04081" w:rsidRDefault="00D04081" w:rsidP="00D04081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6E373A28" w14:textId="63A8B15B" w:rsidR="00D04081" w:rsidRDefault="00D04081" w:rsidP="00D04081">
      <w:pPr>
        <w:pStyle w:val="Odstavecseseznamem"/>
        <w:numPr>
          <w:ilvl w:val="0"/>
          <w:numId w:val="1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Rekonstrukce VN – začátek prací</w:t>
      </w:r>
    </w:p>
    <w:p w14:paraId="3F4FE072" w14:textId="1FCDD5D4" w:rsidR="00D04081" w:rsidRDefault="00D04081" w:rsidP="00D04081">
      <w:pPr>
        <w:pStyle w:val="Odstavecseseznamem"/>
        <w:ind w:left="435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rekonstrukce drátů vysokého napětí je naplánovaná na začátek září</w:t>
      </w:r>
    </w:p>
    <w:p w14:paraId="6C9E6644" w14:textId="77777777" w:rsidR="00D04081" w:rsidRDefault="00D04081" w:rsidP="00D04081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2A96ED7A" w14:textId="74E9638C" w:rsidR="00D04081" w:rsidRDefault="00D04081" w:rsidP="00D04081">
      <w:pPr>
        <w:pStyle w:val="Odstavecseseznamem"/>
        <w:numPr>
          <w:ilvl w:val="0"/>
          <w:numId w:val="1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Zpravodaj témata</w:t>
      </w:r>
    </w:p>
    <w:p w14:paraId="76C00FD6" w14:textId="2623CFDE" w:rsidR="00D04081" w:rsidRDefault="00D04081" w:rsidP="00D04081">
      <w:pPr>
        <w:pStyle w:val="Odstavecseseznamem"/>
        <w:ind w:left="435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uzávěrka zpravodaje je 20. září, rozdělení témat do zpravodaje</w:t>
      </w:r>
    </w:p>
    <w:p w14:paraId="65B2E51F" w14:textId="77777777" w:rsidR="00D04081" w:rsidRDefault="00D04081" w:rsidP="00D04081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2D45733C" w14:textId="1B454CCA" w:rsidR="00D04081" w:rsidRDefault="00D04081" w:rsidP="00D04081">
      <w:pPr>
        <w:pStyle w:val="Odstavecseseznamem"/>
        <w:numPr>
          <w:ilvl w:val="0"/>
          <w:numId w:val="1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Zhodnocení proběhlých akcí</w:t>
      </w:r>
    </w:p>
    <w:p w14:paraId="256B9311" w14:textId="27EB0A3C" w:rsidR="00D04081" w:rsidRDefault="00D04081" w:rsidP="00D04081">
      <w:pPr>
        <w:pStyle w:val="Odstavecseseznamem"/>
        <w:ind w:left="435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Pinguin</w:t>
      </w:r>
      <w:proofErr w:type="spellEnd"/>
      <w:r>
        <w:rPr>
          <w:rFonts w:ascii="Times New Roman" w:hAnsi="Times New Roman"/>
          <w:sz w:val="28"/>
          <w:szCs w:val="28"/>
        </w:rPr>
        <w:t xml:space="preserve"> park za vysvědčení – větší účast</w:t>
      </w:r>
    </w:p>
    <w:p w14:paraId="03C015D5" w14:textId="243B0278" w:rsidR="00D04081" w:rsidRDefault="00D04081" w:rsidP="00D04081">
      <w:pPr>
        <w:pStyle w:val="Odstavecseseznamem"/>
        <w:ind w:left="435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letní kina – až na jedno kino počasí přálo, spojení s Přívrat </w:t>
      </w:r>
      <w:proofErr w:type="spellStart"/>
      <w:r>
        <w:rPr>
          <w:rFonts w:ascii="Times New Roman" w:hAnsi="Times New Roman"/>
          <w:sz w:val="28"/>
          <w:szCs w:val="28"/>
        </w:rPr>
        <w:t>Cupem</w:t>
      </w:r>
      <w:proofErr w:type="spellEnd"/>
      <w:r>
        <w:rPr>
          <w:rFonts w:ascii="Times New Roman" w:hAnsi="Times New Roman"/>
          <w:sz w:val="28"/>
          <w:szCs w:val="28"/>
        </w:rPr>
        <w:t xml:space="preserve"> bylo vydařené</w:t>
      </w:r>
    </w:p>
    <w:p w14:paraId="213C7153" w14:textId="77777777" w:rsidR="00D04081" w:rsidRDefault="00D04081" w:rsidP="00D04081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4690A13C" w14:textId="7FF7729C" w:rsidR="00D04081" w:rsidRDefault="00D04081" w:rsidP="00D04081">
      <w:pPr>
        <w:pStyle w:val="Odstavecseseznamem"/>
        <w:numPr>
          <w:ilvl w:val="0"/>
          <w:numId w:val="1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Ostatní – příprava sousedského posezení s koštem 7.10.</w:t>
      </w:r>
    </w:p>
    <w:p w14:paraId="1191024C" w14:textId="77777777" w:rsidR="00D04081" w:rsidRDefault="00D04081" w:rsidP="00D04081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6E08EAE1" w14:textId="622D140B" w:rsidR="00D04081" w:rsidRDefault="00D04081" w:rsidP="00D04081">
      <w:pPr>
        <w:pStyle w:val="Odstavecseseznamem"/>
        <w:numPr>
          <w:ilvl w:val="0"/>
          <w:numId w:val="1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Diskuse</w:t>
      </w:r>
    </w:p>
    <w:p w14:paraId="6402C5E8" w14:textId="418DFE33" w:rsidR="00D04081" w:rsidRDefault="00D04081" w:rsidP="00D04081">
      <w:p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pořízená nová uchovávající lednice na uzeninu do obchodu</w:t>
      </w:r>
    </w:p>
    <w:p w14:paraId="48495E17" w14:textId="3C319807" w:rsidR="00D04081" w:rsidRDefault="00D04081" w:rsidP="00D04081">
      <w:p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zájem o odkupu pódia</w:t>
      </w:r>
    </w:p>
    <w:p w14:paraId="484EDD72" w14:textId="02570151" w:rsidR="00D04081" w:rsidRPr="00D04081" w:rsidRDefault="00D04081" w:rsidP="00D04081">
      <w:p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setkání zastupitelstev obce 20.10.</w:t>
      </w:r>
    </w:p>
    <w:p w14:paraId="3EA69229" w14:textId="77777777" w:rsidR="00D04081" w:rsidRPr="00D04081" w:rsidRDefault="00D04081" w:rsidP="00D04081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164EE803" w14:textId="77777777" w:rsidR="00D04081" w:rsidRDefault="00D04081" w:rsidP="00D04081">
      <w:pPr>
        <w:jc w:val="both"/>
        <w:rPr>
          <w:rFonts w:ascii="Times New Roman" w:hAnsi="Times New Roman"/>
          <w:sz w:val="28"/>
          <w:szCs w:val="28"/>
        </w:rPr>
      </w:pPr>
    </w:p>
    <w:p w14:paraId="5520A6B3" w14:textId="77777777" w:rsidR="00D04081" w:rsidRPr="00D04081" w:rsidRDefault="00D04081" w:rsidP="00D04081">
      <w:pPr>
        <w:jc w:val="both"/>
        <w:rPr>
          <w:rFonts w:ascii="Times New Roman" w:hAnsi="Times New Roman"/>
          <w:sz w:val="28"/>
          <w:szCs w:val="28"/>
        </w:rPr>
      </w:pPr>
    </w:p>
    <w:p w14:paraId="7CABEB53" w14:textId="77777777" w:rsidR="006A5502" w:rsidRDefault="006A5502" w:rsidP="00AA660F">
      <w:pPr>
        <w:jc w:val="both"/>
        <w:rPr>
          <w:rFonts w:ascii="Times New Roman" w:hAnsi="Times New Roman"/>
          <w:sz w:val="28"/>
          <w:szCs w:val="28"/>
        </w:rPr>
      </w:pPr>
    </w:p>
    <w:p w14:paraId="76AAECF7" w14:textId="19FA234B" w:rsidR="00AA660F" w:rsidRDefault="00AA660F" w:rsidP="00AA660F">
      <w:pPr>
        <w:jc w:val="both"/>
        <w:rPr>
          <w:rFonts w:ascii="Times New Roman" w:hAnsi="Times New Roman"/>
          <w:sz w:val="28"/>
          <w:szCs w:val="28"/>
        </w:rPr>
      </w:pPr>
    </w:p>
    <w:p w14:paraId="3DC70ED4" w14:textId="71F7EE42" w:rsidR="00CF2CB7" w:rsidRDefault="00A92D37" w:rsidP="001B56C3"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1C3454">
        <w:rPr>
          <w:rFonts w:ascii="Times New Roman" w:hAnsi="Times New Roman"/>
          <w:sz w:val="28"/>
          <w:szCs w:val="28"/>
        </w:rPr>
        <w:t>20:</w:t>
      </w:r>
      <w:r w:rsidR="00D04081">
        <w:rPr>
          <w:rFonts w:ascii="Times New Roman" w:hAnsi="Times New Roman"/>
          <w:sz w:val="28"/>
          <w:szCs w:val="28"/>
        </w:rPr>
        <w:t>4</w:t>
      </w:r>
      <w:r w:rsidR="001C3454">
        <w:rPr>
          <w:rFonts w:ascii="Times New Roman" w:hAnsi="Times New Roman"/>
          <w:sz w:val="28"/>
          <w:szCs w:val="28"/>
        </w:rPr>
        <w:t>5</w:t>
      </w:r>
      <w:r w:rsidRPr="001B56C3">
        <w:rPr>
          <w:rFonts w:ascii="Times New Roman" w:hAnsi="Times New Roman"/>
          <w:sz w:val="28"/>
          <w:szCs w:val="28"/>
        </w:rPr>
        <w:t xml:space="preserve"> hod.</w:t>
      </w:r>
    </w:p>
    <w:p w14:paraId="1890BFCC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452997C" w14:textId="1B6C0F06" w:rsidR="00CF2CB7" w:rsidRDefault="00494907"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</w:t>
      </w:r>
      <w:r w:rsidR="00D04081">
        <w:rPr>
          <w:rFonts w:ascii="Times New Roman" w:hAnsi="Times New Roman"/>
          <w:sz w:val="28"/>
          <w:szCs w:val="28"/>
        </w:rPr>
        <w:t>26</w:t>
      </w:r>
      <w:r w:rsidR="002848DA">
        <w:rPr>
          <w:rFonts w:ascii="Times New Roman" w:hAnsi="Times New Roman"/>
          <w:sz w:val="28"/>
          <w:szCs w:val="28"/>
        </w:rPr>
        <w:t>.</w:t>
      </w:r>
      <w:r w:rsidR="00D04081">
        <w:rPr>
          <w:rFonts w:ascii="Times New Roman" w:hAnsi="Times New Roman"/>
          <w:sz w:val="28"/>
          <w:szCs w:val="28"/>
        </w:rPr>
        <w:t>9</w:t>
      </w:r>
      <w:r w:rsidR="0028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AF2314">
        <w:rPr>
          <w:rFonts w:ascii="Times New Roman" w:hAnsi="Times New Roman"/>
          <w:sz w:val="28"/>
          <w:szCs w:val="28"/>
        </w:rPr>
        <w:t>2</w:t>
      </w:r>
      <w:r w:rsidR="00183DCD">
        <w:rPr>
          <w:rFonts w:ascii="Times New Roman" w:hAnsi="Times New Roman"/>
          <w:sz w:val="28"/>
          <w:szCs w:val="28"/>
        </w:rPr>
        <w:t>3</w:t>
      </w:r>
      <w:r w:rsidR="00530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3FD6E65D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550F3725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43C358A3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5FA1C8F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577D11D7" w14:textId="2C846552" w:rsidR="00CF2CB7" w:rsidRDefault="00042E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Vencl Jaroslav</w:t>
      </w:r>
    </w:p>
    <w:p w14:paraId="63455F85" w14:textId="52DC156E" w:rsidR="00CF2CB7" w:rsidRDefault="00042E9D">
      <w:r>
        <w:rPr>
          <w:rFonts w:ascii="Times New Roman" w:hAnsi="Times New Roman"/>
          <w:sz w:val="28"/>
          <w:szCs w:val="28"/>
        </w:rPr>
        <w:t>Bc. Pavlína Řezníčková</w:t>
      </w:r>
    </w:p>
    <w:sectPr w:rsidR="00CF2CB7" w:rsidSect="000750DD">
      <w:headerReference w:type="default" r:id="rId8"/>
      <w:headerReference w:type="first" r:id="rId9"/>
      <w:pgSz w:w="11906" w:h="16838"/>
      <w:pgMar w:top="426" w:right="849" w:bottom="851" w:left="709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31D6" w14:textId="77777777" w:rsidR="00A27E32" w:rsidRDefault="00A27E32">
      <w:r>
        <w:separator/>
      </w:r>
    </w:p>
  </w:endnote>
  <w:endnote w:type="continuationSeparator" w:id="0">
    <w:p w14:paraId="2FCDBF80" w14:textId="77777777" w:rsidR="00A27E32" w:rsidRDefault="00A2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F4FB" w14:textId="77777777" w:rsidR="00A27E32" w:rsidRDefault="00A27E32">
      <w:r>
        <w:separator/>
      </w:r>
    </w:p>
  </w:footnote>
  <w:footnote w:type="continuationSeparator" w:id="0">
    <w:p w14:paraId="21C1B03D" w14:textId="77777777" w:rsidR="00A27E32" w:rsidRDefault="00A2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434456775" name="Obrázek 43445677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4555"/>
    <w:multiLevelType w:val="hybridMultilevel"/>
    <w:tmpl w:val="353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37E56"/>
    <w:multiLevelType w:val="hybridMultilevel"/>
    <w:tmpl w:val="0A26B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215E6"/>
    <w:multiLevelType w:val="hybridMultilevel"/>
    <w:tmpl w:val="75A47F4E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6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D704A"/>
    <w:multiLevelType w:val="hybridMultilevel"/>
    <w:tmpl w:val="61F0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152B8"/>
    <w:multiLevelType w:val="hybridMultilevel"/>
    <w:tmpl w:val="1AF0E040"/>
    <w:lvl w:ilvl="0" w:tplc="D4E2769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60E6861"/>
    <w:multiLevelType w:val="hybridMultilevel"/>
    <w:tmpl w:val="2FBC8FA2"/>
    <w:lvl w:ilvl="0" w:tplc="9A064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447D6"/>
    <w:multiLevelType w:val="hybridMultilevel"/>
    <w:tmpl w:val="3454D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160BD"/>
    <w:multiLevelType w:val="hybridMultilevel"/>
    <w:tmpl w:val="12C8C23C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412E5"/>
    <w:multiLevelType w:val="hybridMultilevel"/>
    <w:tmpl w:val="CDF8199A"/>
    <w:lvl w:ilvl="0" w:tplc="6A665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42361B"/>
    <w:multiLevelType w:val="hybridMultilevel"/>
    <w:tmpl w:val="26AA8DC0"/>
    <w:lvl w:ilvl="0" w:tplc="AA58917E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831270B"/>
    <w:multiLevelType w:val="hybridMultilevel"/>
    <w:tmpl w:val="966045FA"/>
    <w:lvl w:ilvl="0" w:tplc="BA98F27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5F1C78E9"/>
    <w:multiLevelType w:val="hybridMultilevel"/>
    <w:tmpl w:val="7FB6D49A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60D7706F"/>
    <w:multiLevelType w:val="hybridMultilevel"/>
    <w:tmpl w:val="9654B824"/>
    <w:lvl w:ilvl="0" w:tplc="B882D59E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638D7491"/>
    <w:multiLevelType w:val="hybridMultilevel"/>
    <w:tmpl w:val="7FB6D49A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638F3915"/>
    <w:multiLevelType w:val="hybridMultilevel"/>
    <w:tmpl w:val="3424AFEE"/>
    <w:lvl w:ilvl="0" w:tplc="E6B8E1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6C9D0AFA"/>
    <w:multiLevelType w:val="hybridMultilevel"/>
    <w:tmpl w:val="99480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24D7E"/>
    <w:multiLevelType w:val="hybridMultilevel"/>
    <w:tmpl w:val="320EB62E"/>
    <w:lvl w:ilvl="0" w:tplc="3914254C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70F94417"/>
    <w:multiLevelType w:val="hybridMultilevel"/>
    <w:tmpl w:val="ED94DA82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3A122B"/>
    <w:multiLevelType w:val="hybridMultilevel"/>
    <w:tmpl w:val="25348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7377">
    <w:abstractNumId w:val="2"/>
  </w:num>
  <w:num w:numId="2" w16cid:durableId="647126712">
    <w:abstractNumId w:val="28"/>
  </w:num>
  <w:num w:numId="3" w16cid:durableId="507523459">
    <w:abstractNumId w:val="15"/>
  </w:num>
  <w:num w:numId="4" w16cid:durableId="1539314866">
    <w:abstractNumId w:val="1"/>
  </w:num>
  <w:num w:numId="5" w16cid:durableId="1606495038">
    <w:abstractNumId w:val="8"/>
  </w:num>
  <w:num w:numId="6" w16cid:durableId="120148211">
    <w:abstractNumId w:val="27"/>
  </w:num>
  <w:num w:numId="7" w16cid:durableId="1845052544">
    <w:abstractNumId w:val="0"/>
  </w:num>
  <w:num w:numId="8" w16cid:durableId="1588421705">
    <w:abstractNumId w:val="7"/>
  </w:num>
  <w:num w:numId="9" w16cid:durableId="449860362">
    <w:abstractNumId w:val="13"/>
  </w:num>
  <w:num w:numId="10" w16cid:durableId="67849691">
    <w:abstractNumId w:val="6"/>
  </w:num>
  <w:num w:numId="11" w16cid:durableId="975722893">
    <w:abstractNumId w:val="30"/>
  </w:num>
  <w:num w:numId="12" w16cid:durableId="1838887072">
    <w:abstractNumId w:val="26"/>
  </w:num>
  <w:num w:numId="13" w16cid:durableId="1266695695">
    <w:abstractNumId w:val="29"/>
  </w:num>
  <w:num w:numId="14" w16cid:durableId="729957456">
    <w:abstractNumId w:val="21"/>
  </w:num>
  <w:num w:numId="15" w16cid:durableId="286398619">
    <w:abstractNumId w:val="9"/>
  </w:num>
  <w:num w:numId="16" w16cid:durableId="1230115564">
    <w:abstractNumId w:val="22"/>
  </w:num>
  <w:num w:numId="17" w16cid:durableId="1632712544">
    <w:abstractNumId w:val="24"/>
  </w:num>
  <w:num w:numId="18" w16cid:durableId="1781603549">
    <w:abstractNumId w:val="4"/>
  </w:num>
  <w:num w:numId="19" w16cid:durableId="1401636050">
    <w:abstractNumId w:val="23"/>
  </w:num>
  <w:num w:numId="20" w16cid:durableId="583538466">
    <w:abstractNumId w:val="12"/>
  </w:num>
  <w:num w:numId="21" w16cid:durableId="1296377050">
    <w:abstractNumId w:val="19"/>
  </w:num>
  <w:num w:numId="22" w16cid:durableId="835070322">
    <w:abstractNumId w:val="14"/>
  </w:num>
  <w:num w:numId="23" w16cid:durableId="1858544514">
    <w:abstractNumId w:val="25"/>
  </w:num>
  <w:num w:numId="24" w16cid:durableId="1978147922">
    <w:abstractNumId w:val="5"/>
  </w:num>
  <w:num w:numId="25" w16cid:durableId="1145972523">
    <w:abstractNumId w:val="17"/>
  </w:num>
  <w:num w:numId="26" w16cid:durableId="1957518681">
    <w:abstractNumId w:val="18"/>
  </w:num>
  <w:num w:numId="27" w16cid:durableId="28380139">
    <w:abstractNumId w:val="10"/>
  </w:num>
  <w:num w:numId="28" w16cid:durableId="1461993617">
    <w:abstractNumId w:val="11"/>
  </w:num>
  <w:num w:numId="29" w16cid:durableId="1457331970">
    <w:abstractNumId w:val="16"/>
  </w:num>
  <w:num w:numId="30" w16cid:durableId="820270634">
    <w:abstractNumId w:val="20"/>
  </w:num>
  <w:num w:numId="31" w16cid:durableId="59749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2E9D"/>
    <w:rsid w:val="00044947"/>
    <w:rsid w:val="0005251B"/>
    <w:rsid w:val="00057EF6"/>
    <w:rsid w:val="00070EC1"/>
    <w:rsid w:val="000750DD"/>
    <w:rsid w:val="000813B4"/>
    <w:rsid w:val="000870C4"/>
    <w:rsid w:val="00095A74"/>
    <w:rsid w:val="000D4A0A"/>
    <w:rsid w:val="000D6437"/>
    <w:rsid w:val="000E2DEB"/>
    <w:rsid w:val="000F14AF"/>
    <w:rsid w:val="00107CA1"/>
    <w:rsid w:val="001767A9"/>
    <w:rsid w:val="00183DCD"/>
    <w:rsid w:val="001A02CB"/>
    <w:rsid w:val="001A78F5"/>
    <w:rsid w:val="001B56C3"/>
    <w:rsid w:val="001C3454"/>
    <w:rsid w:val="001E2E03"/>
    <w:rsid w:val="001F6DA4"/>
    <w:rsid w:val="00203859"/>
    <w:rsid w:val="002272A8"/>
    <w:rsid w:val="00234257"/>
    <w:rsid w:val="00256AA2"/>
    <w:rsid w:val="00275324"/>
    <w:rsid w:val="002760A0"/>
    <w:rsid w:val="00276FA0"/>
    <w:rsid w:val="002848DA"/>
    <w:rsid w:val="002D5C0A"/>
    <w:rsid w:val="002E0876"/>
    <w:rsid w:val="00302593"/>
    <w:rsid w:val="00324C40"/>
    <w:rsid w:val="0032612B"/>
    <w:rsid w:val="00355E80"/>
    <w:rsid w:val="00362F58"/>
    <w:rsid w:val="00393527"/>
    <w:rsid w:val="003E29D7"/>
    <w:rsid w:val="004003D2"/>
    <w:rsid w:val="00444E51"/>
    <w:rsid w:val="00452AD3"/>
    <w:rsid w:val="00454464"/>
    <w:rsid w:val="00454F9A"/>
    <w:rsid w:val="00457388"/>
    <w:rsid w:val="00471325"/>
    <w:rsid w:val="00494907"/>
    <w:rsid w:val="004A22D5"/>
    <w:rsid w:val="004B20AB"/>
    <w:rsid w:val="004B245F"/>
    <w:rsid w:val="004C1750"/>
    <w:rsid w:val="004D20E7"/>
    <w:rsid w:val="00512B26"/>
    <w:rsid w:val="005308B6"/>
    <w:rsid w:val="00532615"/>
    <w:rsid w:val="00547C9B"/>
    <w:rsid w:val="005574E0"/>
    <w:rsid w:val="00560AE8"/>
    <w:rsid w:val="00571363"/>
    <w:rsid w:val="00587E5E"/>
    <w:rsid w:val="005C4E94"/>
    <w:rsid w:val="005C77CB"/>
    <w:rsid w:val="005E7BB2"/>
    <w:rsid w:val="00600E04"/>
    <w:rsid w:val="0060214B"/>
    <w:rsid w:val="00602C1F"/>
    <w:rsid w:val="0060532B"/>
    <w:rsid w:val="00614DEF"/>
    <w:rsid w:val="00615457"/>
    <w:rsid w:val="00626A2B"/>
    <w:rsid w:val="006A4C84"/>
    <w:rsid w:val="006A5502"/>
    <w:rsid w:val="006C6614"/>
    <w:rsid w:val="006D702C"/>
    <w:rsid w:val="006F5884"/>
    <w:rsid w:val="00702242"/>
    <w:rsid w:val="00745B62"/>
    <w:rsid w:val="00751424"/>
    <w:rsid w:val="00761B21"/>
    <w:rsid w:val="0076751A"/>
    <w:rsid w:val="00771DED"/>
    <w:rsid w:val="007E298F"/>
    <w:rsid w:val="007E7BE3"/>
    <w:rsid w:val="007F4CC4"/>
    <w:rsid w:val="00817F8C"/>
    <w:rsid w:val="00821D26"/>
    <w:rsid w:val="0082612E"/>
    <w:rsid w:val="00843FAE"/>
    <w:rsid w:val="00851DBC"/>
    <w:rsid w:val="008570F1"/>
    <w:rsid w:val="008B67A1"/>
    <w:rsid w:val="008D29D4"/>
    <w:rsid w:val="008E0ABA"/>
    <w:rsid w:val="008F184A"/>
    <w:rsid w:val="009027FB"/>
    <w:rsid w:val="00906905"/>
    <w:rsid w:val="00914F1F"/>
    <w:rsid w:val="00940317"/>
    <w:rsid w:val="00950C71"/>
    <w:rsid w:val="00983A68"/>
    <w:rsid w:val="00995132"/>
    <w:rsid w:val="009A34D9"/>
    <w:rsid w:val="009C1D7B"/>
    <w:rsid w:val="009F6040"/>
    <w:rsid w:val="00A24C2C"/>
    <w:rsid w:val="00A27E32"/>
    <w:rsid w:val="00A47BAC"/>
    <w:rsid w:val="00A52151"/>
    <w:rsid w:val="00A5298B"/>
    <w:rsid w:val="00A5527E"/>
    <w:rsid w:val="00A92D37"/>
    <w:rsid w:val="00AA0934"/>
    <w:rsid w:val="00AA660F"/>
    <w:rsid w:val="00AB3C27"/>
    <w:rsid w:val="00AB781D"/>
    <w:rsid w:val="00AD24E8"/>
    <w:rsid w:val="00AD41AF"/>
    <w:rsid w:val="00AE1D6C"/>
    <w:rsid w:val="00AE621D"/>
    <w:rsid w:val="00AF2314"/>
    <w:rsid w:val="00B454CD"/>
    <w:rsid w:val="00B661CD"/>
    <w:rsid w:val="00B77610"/>
    <w:rsid w:val="00B82254"/>
    <w:rsid w:val="00B93B6E"/>
    <w:rsid w:val="00B97DB6"/>
    <w:rsid w:val="00BA6FBC"/>
    <w:rsid w:val="00C043DB"/>
    <w:rsid w:val="00C04CE2"/>
    <w:rsid w:val="00C2359A"/>
    <w:rsid w:val="00C5729A"/>
    <w:rsid w:val="00C74AC5"/>
    <w:rsid w:val="00C77B97"/>
    <w:rsid w:val="00CA1D0B"/>
    <w:rsid w:val="00CC308B"/>
    <w:rsid w:val="00CD7C47"/>
    <w:rsid w:val="00CF0D3F"/>
    <w:rsid w:val="00CF2CB7"/>
    <w:rsid w:val="00D04081"/>
    <w:rsid w:val="00D37AD4"/>
    <w:rsid w:val="00D50828"/>
    <w:rsid w:val="00D61747"/>
    <w:rsid w:val="00D65EAC"/>
    <w:rsid w:val="00D6709B"/>
    <w:rsid w:val="00D80D07"/>
    <w:rsid w:val="00D835E7"/>
    <w:rsid w:val="00D906B3"/>
    <w:rsid w:val="00D92443"/>
    <w:rsid w:val="00DA2B6F"/>
    <w:rsid w:val="00DB32C3"/>
    <w:rsid w:val="00DC6283"/>
    <w:rsid w:val="00DD436C"/>
    <w:rsid w:val="00DD5ADB"/>
    <w:rsid w:val="00DD6DF6"/>
    <w:rsid w:val="00E1406A"/>
    <w:rsid w:val="00E647D2"/>
    <w:rsid w:val="00E67F64"/>
    <w:rsid w:val="00E80EE0"/>
    <w:rsid w:val="00EB0ED4"/>
    <w:rsid w:val="00ED4A38"/>
    <w:rsid w:val="00EE0CBC"/>
    <w:rsid w:val="00EF6CE4"/>
    <w:rsid w:val="00F1514F"/>
    <w:rsid w:val="00F51DC5"/>
    <w:rsid w:val="00F57341"/>
    <w:rsid w:val="00F725F8"/>
    <w:rsid w:val="00F86509"/>
    <w:rsid w:val="00F86C7D"/>
    <w:rsid w:val="00F96297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customStyle="1" w:styleId="wixui-rich-texttext">
    <w:name w:val="wixui-rich-text__text"/>
    <w:basedOn w:val="Standardnpsmoodstavce"/>
    <w:rsid w:val="004B245F"/>
  </w:style>
  <w:style w:type="paragraph" w:styleId="Normlnweb">
    <w:name w:val="Normal (Web)"/>
    <w:basedOn w:val="Normln"/>
    <w:rsid w:val="000750DD"/>
    <w:pPr>
      <w:textAlignment w:val="auto"/>
    </w:pPr>
    <w:rPr>
      <w:rFonts w:ascii="Times New Roman" w:hAnsi="Times New Roman"/>
      <w:color w:val="auto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Martin Nosek</cp:lastModifiedBy>
  <cp:revision>2</cp:revision>
  <cp:lastPrinted>2023-07-18T10:06:00Z</cp:lastPrinted>
  <dcterms:created xsi:type="dcterms:W3CDTF">2023-09-29T11:22:00Z</dcterms:created>
  <dcterms:modified xsi:type="dcterms:W3CDTF">2023-09-29T11:22:00Z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